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FE" w:rsidRPr="0056275F" w:rsidRDefault="007E64FE" w:rsidP="007E64FE">
      <w:pPr>
        <w:spacing w:line="360" w:lineRule="auto"/>
        <w:jc w:val="center"/>
        <w:rPr>
          <w:rFonts w:asciiTheme="majorHAnsi" w:hAnsiTheme="majorHAnsi"/>
          <w:b/>
          <w:sz w:val="72"/>
          <w:szCs w:val="80"/>
        </w:rPr>
      </w:pPr>
      <w:r w:rsidRPr="0056275F">
        <w:rPr>
          <w:rFonts w:asciiTheme="majorHAnsi" w:hAnsiTheme="majorHAnsi"/>
          <w:b/>
          <w:noProof/>
          <w:sz w:val="72"/>
          <w:szCs w:val="80"/>
          <w:lang w:eastAsia="el-GR"/>
        </w:rPr>
        <w:pict>
          <v:rect id="_x0000_s1027" style="position:absolute;left:0;text-align:left;margin-left:-38.3pt;margin-top:-12.9pt;width:481.55pt;height:190.85pt;z-index:-251657216" fillcolor="#8db3e2 [1311]" strokecolor="#002060" strokeweight="4.5pt"/>
        </w:pict>
      </w:r>
      <w:r w:rsidRPr="0056275F">
        <w:rPr>
          <w:rFonts w:asciiTheme="majorHAnsi" w:hAnsiTheme="majorHAnsi"/>
          <w:b/>
          <w:sz w:val="72"/>
          <w:szCs w:val="80"/>
        </w:rPr>
        <w:t>1</w:t>
      </w:r>
      <w:r w:rsidRPr="0056275F">
        <w:rPr>
          <w:rFonts w:asciiTheme="majorHAnsi" w:hAnsiTheme="majorHAnsi"/>
          <w:b/>
          <w:sz w:val="72"/>
          <w:szCs w:val="80"/>
          <w:vertAlign w:val="superscript"/>
        </w:rPr>
        <w:t>ο</w:t>
      </w:r>
      <w:r w:rsidRPr="0056275F">
        <w:rPr>
          <w:rFonts w:asciiTheme="majorHAnsi" w:hAnsiTheme="majorHAnsi"/>
          <w:b/>
          <w:sz w:val="72"/>
          <w:szCs w:val="80"/>
        </w:rPr>
        <w:t xml:space="preserve"> ΕΠΑΛ Γιαννιτσών</w:t>
      </w:r>
    </w:p>
    <w:p w:rsidR="007E64FE" w:rsidRPr="0056275F" w:rsidRDefault="007E64FE" w:rsidP="007E64FE">
      <w:pPr>
        <w:spacing w:line="360" w:lineRule="auto"/>
        <w:jc w:val="center"/>
        <w:rPr>
          <w:rFonts w:asciiTheme="majorHAnsi" w:hAnsiTheme="majorHAnsi"/>
          <w:b/>
          <w:sz w:val="72"/>
          <w:szCs w:val="80"/>
        </w:rPr>
      </w:pPr>
      <w:r w:rsidRPr="0056275F">
        <w:rPr>
          <w:rFonts w:asciiTheme="majorHAnsi" w:hAnsiTheme="majorHAnsi"/>
          <w:b/>
          <w:sz w:val="72"/>
          <w:szCs w:val="80"/>
        </w:rPr>
        <w:t>Μεταλυκειακό Έτος</w:t>
      </w:r>
    </w:p>
    <w:p w:rsidR="007E64FE" w:rsidRPr="0056275F" w:rsidRDefault="007E64FE" w:rsidP="007E64FE">
      <w:pPr>
        <w:jc w:val="center"/>
        <w:rPr>
          <w:rFonts w:asciiTheme="majorHAnsi" w:hAnsiTheme="majorHAnsi"/>
          <w:b/>
          <w:sz w:val="72"/>
          <w:szCs w:val="80"/>
        </w:rPr>
      </w:pPr>
      <w:r w:rsidRPr="0056275F">
        <w:rPr>
          <w:rFonts w:asciiTheme="majorHAnsi" w:hAnsiTheme="majorHAnsi"/>
          <w:b/>
          <w:sz w:val="72"/>
          <w:szCs w:val="80"/>
        </w:rPr>
        <w:t>Τάξη Μαθητείας</w:t>
      </w:r>
    </w:p>
    <w:p w:rsidR="003C1E70" w:rsidRDefault="003C1E70" w:rsidP="007E64FE">
      <w:pPr>
        <w:jc w:val="both"/>
        <w:rPr>
          <w:lang w:val="en-US"/>
        </w:rPr>
      </w:pPr>
    </w:p>
    <w:p w:rsidR="003C1E70" w:rsidRDefault="003C1E70" w:rsidP="007E64FE">
      <w:pPr>
        <w:jc w:val="both"/>
        <w:rPr>
          <w:lang w:val="en-US"/>
        </w:rPr>
      </w:pPr>
    </w:p>
    <w:p w:rsidR="003C1E70" w:rsidRDefault="007E64FE" w:rsidP="007E64FE">
      <w:pPr>
        <w:jc w:val="both"/>
        <w:rPr>
          <w:lang w:val="en-US"/>
        </w:rPr>
      </w:pPr>
      <w:r>
        <w:t>Το 1</w:t>
      </w:r>
      <w:r w:rsidRPr="003D43F4">
        <w:rPr>
          <w:vertAlign w:val="superscript"/>
        </w:rPr>
        <w:t>ο</w:t>
      </w:r>
      <w:r>
        <w:t xml:space="preserve"> ΕΠΑΛ Γιαννιτσών προσκαλεί τους κατόχους απολυτηρίου και πτυχίου ΕΠΑΛ, αλλά και τους κατόχους απολυτηρίου ΓΕΛ </w:t>
      </w:r>
      <w:r w:rsidR="0056275F">
        <w:t>και π</w:t>
      </w:r>
      <w:r>
        <w:t>τυχίο</w:t>
      </w:r>
      <w:r w:rsidR="0056275F">
        <w:t>υ</w:t>
      </w:r>
      <w:r>
        <w:t xml:space="preserve"> ΕΠΑΛ, να καταθέσουν αίτηση συμμετοχής στο </w:t>
      </w:r>
      <w:proofErr w:type="spellStart"/>
      <w:r>
        <w:t>Μεταλυκειακό</w:t>
      </w:r>
      <w:proofErr w:type="spellEnd"/>
      <w:r>
        <w:t xml:space="preserve"> Έτος – Τάξη Μαθητείας 2017-2018 στις  παρακάτω ειδικότητες που μπορεί να εξυπηρετήσει σε συνεργασία με το Εργαστηριακό Κέντρο Γιαννιτσών. </w:t>
      </w:r>
      <w:r w:rsidRPr="0021649A">
        <w:rPr>
          <w:b/>
        </w:rPr>
        <w:t>Η κατάθεση αιτήσεων έχει διάρκεια από Τρίτη 3 Οκτωβρίου έως Τρίτη 10 Οκτωβρίου 2017</w:t>
      </w:r>
      <w:r>
        <w:t>.</w:t>
      </w:r>
      <w:r w:rsidR="003C1E70">
        <w:t xml:space="preserve"> </w:t>
      </w:r>
    </w:p>
    <w:p w:rsidR="007E64FE" w:rsidRPr="003C1E70" w:rsidRDefault="003C1E70" w:rsidP="007E64FE">
      <w:pPr>
        <w:jc w:val="both"/>
      </w:pPr>
      <w:r>
        <w:t>Πληροφορίες</w:t>
      </w:r>
      <w:r w:rsidRPr="003C1E70">
        <w:t>:</w:t>
      </w:r>
      <w:r>
        <w:t xml:space="preserve"> </w:t>
      </w:r>
      <w:r>
        <w:sym w:font="Wingdings" w:char="F028"/>
      </w:r>
      <w:r>
        <w:t xml:space="preserve">2382028078 – 2382022524 </w:t>
      </w:r>
      <w:r>
        <w:rPr>
          <w:lang w:val="en-US"/>
        </w:rPr>
        <w:t>email</w:t>
      </w:r>
      <w:r w:rsidRPr="003C1E70">
        <w:t>:</w:t>
      </w:r>
      <w:r>
        <w:rPr>
          <w:lang w:val="en-US"/>
        </w:rPr>
        <w:t>mail</w:t>
      </w:r>
      <w:r w:rsidRPr="003C1E70">
        <w:t>@1</w:t>
      </w:r>
      <w:proofErr w:type="spellStart"/>
      <w:r>
        <w:rPr>
          <w:lang w:val="en-US"/>
        </w:rPr>
        <w:t>epal</w:t>
      </w:r>
      <w:proofErr w:type="spellEnd"/>
      <w:r w:rsidRPr="003C1E70">
        <w:t>-</w:t>
      </w:r>
      <w:proofErr w:type="spellStart"/>
      <w:r>
        <w:rPr>
          <w:lang w:val="en-US"/>
        </w:rPr>
        <w:t>giann</w:t>
      </w:r>
      <w:proofErr w:type="spellEnd"/>
      <w:r w:rsidRPr="003C1E70">
        <w:t>.</w:t>
      </w:r>
      <w:proofErr w:type="spellStart"/>
      <w:r>
        <w:rPr>
          <w:lang w:val="en-US"/>
        </w:rPr>
        <w:t>pel</w:t>
      </w:r>
      <w:proofErr w:type="spellEnd"/>
      <w:r w:rsidRPr="003C1E70">
        <w:t>.</w:t>
      </w:r>
      <w:proofErr w:type="spellStart"/>
      <w:r>
        <w:rPr>
          <w:lang w:val="en-US"/>
        </w:rPr>
        <w:t>sch</w:t>
      </w:r>
      <w:proofErr w:type="spellEnd"/>
      <w:r w:rsidRPr="003C1E70">
        <w:t>.</w:t>
      </w:r>
      <w:proofErr w:type="spellStart"/>
      <w:r>
        <w:rPr>
          <w:lang w:val="en-US"/>
        </w:rPr>
        <w:t>gr</w:t>
      </w:r>
      <w:proofErr w:type="spellEnd"/>
    </w:p>
    <w:p w:rsidR="007E64FE" w:rsidRPr="003D43F4" w:rsidRDefault="007E64FE" w:rsidP="007E64FE">
      <w:pPr>
        <w:jc w:val="both"/>
      </w:pPr>
    </w:p>
    <w:tbl>
      <w:tblPr>
        <w:tblStyle w:val="a3"/>
        <w:tblW w:w="0" w:type="auto"/>
        <w:tblLook w:val="04A0"/>
      </w:tblPr>
      <w:tblGrid>
        <w:gridCol w:w="571"/>
        <w:gridCol w:w="3569"/>
        <w:gridCol w:w="4382"/>
      </w:tblGrid>
      <w:tr w:rsidR="007E64FE" w:rsidRPr="007A40AB" w:rsidTr="00751EDE">
        <w:tc>
          <w:tcPr>
            <w:tcW w:w="571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7A40AB">
              <w:rPr>
                <w:b/>
                <w:color w:val="000000"/>
                <w:sz w:val="24"/>
              </w:rPr>
              <w:t>α/α</w:t>
            </w:r>
          </w:p>
        </w:tc>
        <w:tc>
          <w:tcPr>
            <w:tcW w:w="3569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7A40AB">
              <w:rPr>
                <w:b/>
                <w:color w:val="000000"/>
                <w:sz w:val="24"/>
              </w:rPr>
              <w:t>ΕΠΑΛ Ν.3475/2006</w:t>
            </w:r>
          </w:p>
        </w:tc>
        <w:tc>
          <w:tcPr>
            <w:tcW w:w="4382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</w:rPr>
            </w:pPr>
            <w:r w:rsidRPr="007A40AB">
              <w:rPr>
                <w:b/>
                <w:color w:val="000000"/>
                <w:sz w:val="24"/>
              </w:rPr>
              <w:t>ΕΠΑΛ Ν.4186/2013</w:t>
            </w:r>
          </w:p>
        </w:tc>
      </w:tr>
      <w:tr w:rsidR="007E64FE" w:rsidRPr="007A40AB" w:rsidTr="00751EDE">
        <w:tc>
          <w:tcPr>
            <w:tcW w:w="571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1</w:t>
            </w:r>
          </w:p>
        </w:tc>
        <w:tc>
          <w:tcPr>
            <w:tcW w:w="3569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Υπαλλήλων Διοίκησης και Οικονομικών Υπηρεσιών</w:t>
            </w:r>
          </w:p>
        </w:tc>
        <w:tc>
          <w:tcPr>
            <w:tcW w:w="4382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Υπάλληλος Διοίκησης και Οικονομικών Υπηρεσιών</w:t>
            </w:r>
          </w:p>
        </w:tc>
      </w:tr>
      <w:tr w:rsidR="007E64FE" w:rsidRPr="007A40AB" w:rsidTr="00751EDE">
        <w:tc>
          <w:tcPr>
            <w:tcW w:w="571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2</w:t>
            </w:r>
          </w:p>
        </w:tc>
        <w:tc>
          <w:tcPr>
            <w:tcW w:w="3569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Υπαλλήλων Τουριστικών Επιχειρήσεων</w:t>
            </w:r>
          </w:p>
        </w:tc>
        <w:tc>
          <w:tcPr>
            <w:tcW w:w="4382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Υπάλληλος Τουριστικών Επιχειρήσεων</w:t>
            </w:r>
          </w:p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</w:tr>
      <w:tr w:rsidR="007E64FE" w:rsidRPr="007A40AB" w:rsidTr="00751EDE">
        <w:trPr>
          <w:trHeight w:val="626"/>
        </w:trPr>
        <w:tc>
          <w:tcPr>
            <w:tcW w:w="571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A40AB">
              <w:rPr>
                <w:sz w:val="24"/>
              </w:rPr>
              <w:t>3</w:t>
            </w:r>
          </w:p>
        </w:tc>
        <w:tc>
          <w:tcPr>
            <w:tcW w:w="3569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Ψυκτικών Εγκαταστάσεων και</w:t>
            </w:r>
          </w:p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Κλιματισμού</w:t>
            </w:r>
          </w:p>
        </w:tc>
        <w:tc>
          <w:tcPr>
            <w:tcW w:w="4382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Τεχνικός Εγκαταστάσεων Ψύξης Αερισμού και Κλιματισμού</w:t>
            </w:r>
          </w:p>
        </w:tc>
      </w:tr>
      <w:tr w:rsidR="007E64FE" w:rsidRPr="007A40AB" w:rsidTr="00751EDE">
        <w:tc>
          <w:tcPr>
            <w:tcW w:w="571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A40AB">
              <w:rPr>
                <w:sz w:val="24"/>
              </w:rPr>
              <w:t>4</w:t>
            </w:r>
          </w:p>
        </w:tc>
        <w:tc>
          <w:tcPr>
            <w:tcW w:w="3569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Μηχανικών και Ηλεκτρολογικών Συστημάτων Αυτοκινήτου</w:t>
            </w:r>
          </w:p>
        </w:tc>
        <w:tc>
          <w:tcPr>
            <w:tcW w:w="4382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Τεχνικός Οχημάτων</w:t>
            </w:r>
          </w:p>
        </w:tc>
      </w:tr>
      <w:tr w:rsidR="007E64FE" w:rsidRPr="007A40AB" w:rsidTr="00751EDE">
        <w:tc>
          <w:tcPr>
            <w:tcW w:w="571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A40AB">
              <w:rPr>
                <w:sz w:val="24"/>
              </w:rPr>
              <w:t>5</w:t>
            </w:r>
          </w:p>
        </w:tc>
        <w:tc>
          <w:tcPr>
            <w:tcW w:w="3569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Τεχνολογίας και Ελέγχου</w:t>
            </w:r>
          </w:p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Τροφίμων</w:t>
            </w:r>
          </w:p>
        </w:tc>
        <w:tc>
          <w:tcPr>
            <w:tcW w:w="4382" w:type="dxa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Τεχνικός Τεχνολογίας Τροφίμων και Ποτών</w:t>
            </w:r>
          </w:p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</w:p>
        </w:tc>
      </w:tr>
      <w:tr w:rsidR="007E64FE" w:rsidRPr="007A40AB" w:rsidTr="00751EDE">
        <w:tc>
          <w:tcPr>
            <w:tcW w:w="571" w:type="dxa"/>
            <w:shd w:val="clear" w:color="auto" w:fill="auto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6</w:t>
            </w:r>
          </w:p>
        </w:tc>
        <w:tc>
          <w:tcPr>
            <w:tcW w:w="3569" w:type="dxa"/>
            <w:shd w:val="clear" w:color="auto" w:fill="auto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Σύγχρονης Επιχειρηματικής Γεωργίας</w:t>
            </w:r>
          </w:p>
        </w:tc>
        <w:tc>
          <w:tcPr>
            <w:tcW w:w="4382" w:type="dxa"/>
            <w:shd w:val="clear" w:color="auto" w:fill="auto"/>
          </w:tcPr>
          <w:p w:rsidR="007E64FE" w:rsidRPr="007A40AB" w:rsidRDefault="007E64FE" w:rsidP="00751ED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7A40AB">
              <w:rPr>
                <w:color w:val="000000"/>
                <w:sz w:val="24"/>
              </w:rPr>
              <w:t>Τεχνικός Φυτικής Παραγωγής</w:t>
            </w:r>
          </w:p>
        </w:tc>
      </w:tr>
    </w:tbl>
    <w:p w:rsidR="007E64FE" w:rsidRDefault="007E64FE" w:rsidP="007E64FE">
      <w:pPr>
        <w:jc w:val="both"/>
      </w:pPr>
    </w:p>
    <w:p w:rsidR="007E64FE" w:rsidRDefault="007E64FE" w:rsidP="007E64FE">
      <w:pPr>
        <w:jc w:val="both"/>
      </w:pPr>
      <w:r>
        <w:t>Τα απαραίτητα δικαιολογητικά που πρέπει να καταθέσουν μαζί με την αίτηση στο σχολείο είναι τα εξής:</w:t>
      </w:r>
    </w:p>
    <w:tbl>
      <w:tblPr>
        <w:tblStyle w:val="a3"/>
        <w:tblW w:w="6781" w:type="dxa"/>
        <w:jc w:val="center"/>
        <w:tblInd w:w="-1416" w:type="dxa"/>
        <w:tblLook w:val="04A0"/>
      </w:tblPr>
      <w:tblGrid>
        <w:gridCol w:w="6781"/>
      </w:tblGrid>
      <w:tr w:rsidR="007E64FE" w:rsidRPr="007A40AB" w:rsidTr="003C1E70">
        <w:trPr>
          <w:jc w:val="center"/>
        </w:trPr>
        <w:tc>
          <w:tcPr>
            <w:tcW w:w="6781" w:type="dxa"/>
          </w:tcPr>
          <w:p w:rsidR="007E64FE" w:rsidRPr="007A40AB" w:rsidRDefault="007E64FE" w:rsidP="00751EDE">
            <w:pPr>
              <w:spacing w:line="360" w:lineRule="auto"/>
              <w:rPr>
                <w:sz w:val="24"/>
                <w:szCs w:val="20"/>
              </w:rPr>
            </w:pPr>
            <w:r w:rsidRPr="007A40AB">
              <w:rPr>
                <w:sz w:val="24"/>
                <w:szCs w:val="20"/>
              </w:rPr>
              <w:t>ΦΩΤΟΤΥΠΙΑ ΑΠΟΛΥΤΗΡΙΟΥ ΓΕΛ ή ΕΠΑΛ</w:t>
            </w:r>
          </w:p>
        </w:tc>
      </w:tr>
      <w:tr w:rsidR="007E64FE" w:rsidRPr="007A40AB" w:rsidTr="003C1E70">
        <w:trPr>
          <w:jc w:val="center"/>
        </w:trPr>
        <w:tc>
          <w:tcPr>
            <w:tcW w:w="6781" w:type="dxa"/>
          </w:tcPr>
          <w:p w:rsidR="007E64FE" w:rsidRPr="007A40AB" w:rsidRDefault="007E64FE" w:rsidP="00751EDE">
            <w:pPr>
              <w:spacing w:line="360" w:lineRule="auto"/>
              <w:rPr>
                <w:sz w:val="24"/>
                <w:szCs w:val="20"/>
              </w:rPr>
            </w:pPr>
            <w:r w:rsidRPr="007A40AB">
              <w:rPr>
                <w:sz w:val="24"/>
                <w:szCs w:val="20"/>
              </w:rPr>
              <w:t>ΦΩΤΟΤΥΠΙΑ ΠΤΥΧΙΟΥ ΕΠΑΛ</w:t>
            </w:r>
          </w:p>
        </w:tc>
      </w:tr>
      <w:tr w:rsidR="007E64FE" w:rsidRPr="007A40AB" w:rsidTr="003C1E70">
        <w:trPr>
          <w:jc w:val="center"/>
        </w:trPr>
        <w:tc>
          <w:tcPr>
            <w:tcW w:w="6781" w:type="dxa"/>
          </w:tcPr>
          <w:p w:rsidR="007E64FE" w:rsidRPr="007A40AB" w:rsidRDefault="007E64FE" w:rsidP="00751EDE">
            <w:pPr>
              <w:spacing w:line="360" w:lineRule="auto"/>
              <w:rPr>
                <w:sz w:val="24"/>
                <w:szCs w:val="20"/>
              </w:rPr>
            </w:pPr>
            <w:r w:rsidRPr="007A40AB">
              <w:rPr>
                <w:sz w:val="24"/>
                <w:szCs w:val="20"/>
              </w:rPr>
              <w:t>ΦΩΤΟΤΥΠΙΑ ΤΑΥΤΟΤΗΤΑΣ</w:t>
            </w:r>
          </w:p>
        </w:tc>
      </w:tr>
      <w:tr w:rsidR="007E64FE" w:rsidRPr="007A40AB" w:rsidTr="003C1E70">
        <w:trPr>
          <w:jc w:val="center"/>
        </w:trPr>
        <w:tc>
          <w:tcPr>
            <w:tcW w:w="6781" w:type="dxa"/>
          </w:tcPr>
          <w:p w:rsidR="007E64FE" w:rsidRPr="007A40AB" w:rsidRDefault="007E64FE" w:rsidP="00751EDE">
            <w:pPr>
              <w:spacing w:line="360" w:lineRule="auto"/>
              <w:rPr>
                <w:sz w:val="24"/>
                <w:szCs w:val="20"/>
              </w:rPr>
            </w:pPr>
            <w:r w:rsidRPr="007A40AB">
              <w:rPr>
                <w:sz w:val="24"/>
                <w:szCs w:val="20"/>
              </w:rPr>
              <w:t>ΑΠΟΔΕΙΚΤΙΚΟ ΑΜΚΑ</w:t>
            </w:r>
          </w:p>
        </w:tc>
      </w:tr>
      <w:tr w:rsidR="007E64FE" w:rsidRPr="007A40AB" w:rsidTr="003C1E70">
        <w:trPr>
          <w:jc w:val="center"/>
        </w:trPr>
        <w:tc>
          <w:tcPr>
            <w:tcW w:w="6781" w:type="dxa"/>
          </w:tcPr>
          <w:p w:rsidR="007E64FE" w:rsidRPr="007A40AB" w:rsidRDefault="007E64FE" w:rsidP="00751EDE">
            <w:pPr>
              <w:spacing w:line="360" w:lineRule="auto"/>
              <w:rPr>
                <w:sz w:val="24"/>
                <w:szCs w:val="20"/>
              </w:rPr>
            </w:pPr>
            <w:r w:rsidRPr="007A40AB">
              <w:rPr>
                <w:sz w:val="24"/>
                <w:szCs w:val="20"/>
              </w:rPr>
              <w:t>ΑΠΟΔΕΙΚΤΙΚΟ ΑΦΜ</w:t>
            </w:r>
          </w:p>
        </w:tc>
      </w:tr>
      <w:tr w:rsidR="007E64FE" w:rsidRPr="007A40AB" w:rsidTr="003C1E70">
        <w:trPr>
          <w:jc w:val="center"/>
        </w:trPr>
        <w:tc>
          <w:tcPr>
            <w:tcW w:w="6781" w:type="dxa"/>
          </w:tcPr>
          <w:p w:rsidR="007E64FE" w:rsidRPr="007A40AB" w:rsidRDefault="007E64FE" w:rsidP="00751EDE">
            <w:pPr>
              <w:spacing w:line="360" w:lineRule="auto"/>
              <w:rPr>
                <w:sz w:val="24"/>
                <w:szCs w:val="20"/>
              </w:rPr>
            </w:pPr>
            <w:r w:rsidRPr="007A40AB">
              <w:rPr>
                <w:sz w:val="24"/>
                <w:szCs w:val="20"/>
              </w:rPr>
              <w:t>ΥΠΕΥΘΥΝΗ ΔΗΛΩΣΗ</w:t>
            </w:r>
            <w:r w:rsidRPr="007A40AB">
              <w:rPr>
                <w:sz w:val="24"/>
                <w:szCs w:val="20"/>
              </w:rPr>
              <w:t xml:space="preserve"> (δίνεται από το σχολείο για συμπλήρωση)</w:t>
            </w:r>
          </w:p>
        </w:tc>
      </w:tr>
    </w:tbl>
    <w:p w:rsidR="007E64FE" w:rsidRDefault="007E64FE" w:rsidP="007E64FE">
      <w:r>
        <w:lastRenderedPageBreak/>
        <w:t xml:space="preserve">Όσοι απόφοιτοι έχουν δέσμευση με συγκεκριμένο εργοδότη για τη θέση της μαθητείας υποβάλουν και αυτοί αίτηση συμμετοχής. </w:t>
      </w:r>
    </w:p>
    <w:p w:rsidR="007E64FE" w:rsidRDefault="007E64FE" w:rsidP="007E64FE">
      <w:r>
        <w:t>Στις 11/10/2017 θα αναρτηθεί ο προσωρινός πίνακας επιλεγέντων μαθητευομένων,</w:t>
      </w:r>
    </w:p>
    <w:p w:rsidR="007E64FE" w:rsidRDefault="007E64FE" w:rsidP="007E64FE">
      <w:r>
        <w:t>11/10/2017 έως 12/10/2017 προθεσμία υποβολής ενστάσεων,</w:t>
      </w:r>
    </w:p>
    <w:p w:rsidR="007E64FE" w:rsidRDefault="007E64FE" w:rsidP="007E64FE">
      <w:r>
        <w:t>13/10/2017 ανάρτηση οριστικού πίνακα επιλεγέντων μαθητευομένων.</w:t>
      </w:r>
    </w:p>
    <w:p w:rsidR="007E64FE" w:rsidRDefault="007E64FE" w:rsidP="007E64FE"/>
    <w:p w:rsidR="007E64FE" w:rsidRDefault="007E64FE" w:rsidP="007E64FE"/>
    <w:p w:rsidR="007E64FE" w:rsidRDefault="007E64FE" w:rsidP="007E64FE">
      <w:pPr>
        <w:tabs>
          <w:tab w:val="left" w:pos="4820"/>
        </w:tabs>
      </w:pPr>
      <w:r>
        <w:t xml:space="preserve">              </w:t>
      </w:r>
      <w:r>
        <w:tab/>
        <w:t xml:space="preserve">  Ο Διευθυντής </w:t>
      </w:r>
    </w:p>
    <w:p w:rsidR="007E64FE" w:rsidRDefault="007E64FE" w:rsidP="007E64FE">
      <w:pPr>
        <w:tabs>
          <w:tab w:val="left" w:pos="4253"/>
        </w:tabs>
        <w:spacing w:line="600" w:lineRule="auto"/>
      </w:pPr>
      <w:r>
        <w:tab/>
        <w:t>του 1</w:t>
      </w:r>
      <w:r w:rsidRPr="005B0305">
        <w:rPr>
          <w:vertAlign w:val="superscript"/>
        </w:rPr>
        <w:t>ου</w:t>
      </w:r>
      <w:r>
        <w:t xml:space="preserve"> ΕΠΑΛ Γιαννιτσών</w:t>
      </w:r>
    </w:p>
    <w:p w:rsidR="007E64FE" w:rsidRPr="007A40AB" w:rsidRDefault="007E64FE" w:rsidP="007E64FE">
      <w:pPr>
        <w:tabs>
          <w:tab w:val="left" w:pos="4820"/>
        </w:tabs>
        <w:spacing w:line="600" w:lineRule="auto"/>
      </w:pPr>
      <w:r>
        <w:tab/>
      </w:r>
      <w:proofErr w:type="spellStart"/>
      <w:r>
        <w:t>Μπαλούκας</w:t>
      </w:r>
      <w:proofErr w:type="spellEnd"/>
      <w:r>
        <w:t xml:space="preserve"> Ιωάννης</w:t>
      </w:r>
    </w:p>
    <w:p w:rsidR="00147FB8" w:rsidRPr="007E64FE" w:rsidRDefault="00147FB8" w:rsidP="007E64FE">
      <w:pPr>
        <w:rPr>
          <w:rFonts w:asciiTheme="majorHAnsi" w:hAnsiTheme="majorHAnsi"/>
          <w:sz w:val="24"/>
          <w:szCs w:val="24"/>
        </w:rPr>
      </w:pPr>
    </w:p>
    <w:sectPr w:rsidR="00147FB8" w:rsidRPr="007E64FE" w:rsidSect="00147F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64FE"/>
    <w:rsid w:val="00147FB8"/>
    <w:rsid w:val="003C1E70"/>
    <w:rsid w:val="004F5E92"/>
    <w:rsid w:val="00511112"/>
    <w:rsid w:val="0056275F"/>
    <w:rsid w:val="00696DD8"/>
    <w:rsid w:val="006F3B9A"/>
    <w:rsid w:val="007E64FE"/>
    <w:rsid w:val="00A80642"/>
    <w:rsid w:val="00D4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1311]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FE"/>
    <w:rPr>
      <w:rFonts w:ascii="Times New Roman" w:eastAsia="Times New Roman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Μπαλούκας</dc:creator>
  <cp:lastModifiedBy>Ιωάννης Μπαλούκας</cp:lastModifiedBy>
  <cp:revision>1</cp:revision>
  <dcterms:created xsi:type="dcterms:W3CDTF">2017-10-01T15:38:00Z</dcterms:created>
  <dcterms:modified xsi:type="dcterms:W3CDTF">2017-10-01T16:03:00Z</dcterms:modified>
</cp:coreProperties>
</file>